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CACD" w14:textId="6D2ABC50" w:rsidR="00AE4BCA" w:rsidRPr="00236E5F" w:rsidRDefault="00AE4BCA" w:rsidP="00236E5F">
      <w:pPr>
        <w:jc w:val="both"/>
        <w:rPr>
          <w:b/>
          <w:bCs/>
          <w:lang w:val="it-IT"/>
        </w:rPr>
      </w:pPr>
      <w:proofErr w:type="spellStart"/>
      <w:r w:rsidRPr="00236E5F">
        <w:rPr>
          <w:b/>
          <w:bCs/>
          <w:lang w:val="it-IT"/>
        </w:rPr>
        <w:t>ll</w:t>
      </w:r>
      <w:proofErr w:type="spellEnd"/>
      <w:r w:rsidRPr="00236E5F">
        <w:rPr>
          <w:b/>
          <w:bCs/>
          <w:lang w:val="it-IT"/>
        </w:rPr>
        <w:t xml:space="preserve"> Registro Vanishing White Matter (VWM)</w:t>
      </w:r>
    </w:p>
    <w:p w14:paraId="607BFAFB" w14:textId="57FCDD36" w:rsidR="00AE4BCA" w:rsidRPr="00236E5F" w:rsidRDefault="00AE4BCA" w:rsidP="00236E5F">
      <w:pPr>
        <w:jc w:val="both"/>
        <w:rPr>
          <w:lang w:val="it-IT"/>
        </w:rPr>
      </w:pPr>
      <w:r w:rsidRPr="00236E5F">
        <w:rPr>
          <w:lang w:val="it-IT"/>
        </w:rPr>
        <w:t xml:space="preserve">L'Amsterdam </w:t>
      </w:r>
      <w:proofErr w:type="spellStart"/>
      <w:r w:rsidRPr="00236E5F">
        <w:rPr>
          <w:lang w:val="it-IT"/>
        </w:rPr>
        <w:t>Leukodystrophy</w:t>
      </w:r>
      <w:proofErr w:type="spellEnd"/>
      <w:r w:rsidRPr="00236E5F">
        <w:rPr>
          <w:lang w:val="it-IT"/>
        </w:rPr>
        <w:t xml:space="preserve"> Center ha sviluppato un </w:t>
      </w:r>
      <w:r w:rsidR="00E9684F">
        <w:rPr>
          <w:lang w:val="it-IT"/>
        </w:rPr>
        <w:t>R</w:t>
      </w:r>
      <w:r w:rsidRPr="00236E5F">
        <w:rPr>
          <w:lang w:val="it-IT"/>
        </w:rPr>
        <w:t xml:space="preserve">egistro </w:t>
      </w:r>
      <w:r w:rsidR="00E9684F">
        <w:rPr>
          <w:lang w:val="it-IT"/>
        </w:rPr>
        <w:t>G</w:t>
      </w:r>
      <w:r w:rsidRPr="00236E5F">
        <w:rPr>
          <w:lang w:val="it-IT"/>
        </w:rPr>
        <w:t xml:space="preserve">lobale online </w:t>
      </w:r>
      <w:r w:rsidR="00E9684F">
        <w:rPr>
          <w:lang w:val="it-IT"/>
        </w:rPr>
        <w:t xml:space="preserve">specifico </w:t>
      </w:r>
      <w:r w:rsidRPr="00236E5F">
        <w:rPr>
          <w:lang w:val="it-IT"/>
        </w:rPr>
        <w:t xml:space="preserve">per </w:t>
      </w:r>
      <w:r w:rsidR="00E9684F">
        <w:rPr>
          <w:lang w:val="it-IT"/>
        </w:rPr>
        <w:t>soggetti</w:t>
      </w:r>
      <w:r w:rsidRPr="00236E5F">
        <w:rPr>
          <w:lang w:val="it-IT"/>
        </w:rPr>
        <w:t xml:space="preserve"> affetti da Vanishing White Matter (VWM). Lo scopo di tale strumento è quello di ottenere informazioni in merito al decorso della malattia, </w:t>
      </w:r>
      <w:r w:rsidR="00E9684F">
        <w:rPr>
          <w:lang w:val="it-IT"/>
        </w:rPr>
        <w:t>alle specifiche</w:t>
      </w:r>
      <w:r w:rsidRPr="00236E5F">
        <w:rPr>
          <w:lang w:val="it-IT"/>
        </w:rPr>
        <w:t xml:space="preserve"> caratteristiche cliniche, </w:t>
      </w:r>
      <w:r w:rsidR="00E9684F">
        <w:rPr>
          <w:lang w:val="it-IT"/>
        </w:rPr>
        <w:t>all’</w:t>
      </w:r>
      <w:r w:rsidRPr="00236E5F">
        <w:rPr>
          <w:lang w:val="it-IT"/>
        </w:rPr>
        <w:t>impatto di malattia</w:t>
      </w:r>
      <w:r w:rsidR="00E9684F">
        <w:rPr>
          <w:lang w:val="it-IT"/>
        </w:rPr>
        <w:t xml:space="preserve"> sulla persona affetta e sul nucleo familiare, alle specifiche immagini neuroradiologiche associate alla malattia.</w:t>
      </w:r>
      <w:r w:rsidRPr="00236E5F">
        <w:rPr>
          <w:lang w:val="it-IT"/>
        </w:rPr>
        <w:t xml:space="preserve"> Questo database </w:t>
      </w:r>
      <w:r w:rsidR="00E9684F" w:rsidRPr="00236E5F">
        <w:rPr>
          <w:lang w:val="it-IT"/>
        </w:rPr>
        <w:t>svolge</w:t>
      </w:r>
      <w:r w:rsidR="00E9684F">
        <w:rPr>
          <w:lang w:val="it-IT"/>
        </w:rPr>
        <w:t>rà</w:t>
      </w:r>
      <w:r w:rsidRPr="00236E5F">
        <w:rPr>
          <w:lang w:val="it-IT"/>
        </w:rPr>
        <w:t xml:space="preserve"> un ruolo chiave nello sviluppo di strategie di trattamento e </w:t>
      </w:r>
      <w:r w:rsidR="00E9684F">
        <w:rPr>
          <w:lang w:val="it-IT"/>
        </w:rPr>
        <w:t>nell’indirizzamento di</w:t>
      </w:r>
      <w:r w:rsidRPr="00236E5F">
        <w:rPr>
          <w:lang w:val="it-IT"/>
        </w:rPr>
        <w:t xml:space="preserve"> specifiche sperimentazioni terapeutiche. In caso di avvio di studi di ricerca o trial clinici, il registro fornisce informazioni rapide e accesso ai candidati idonei. </w:t>
      </w:r>
      <w:r w:rsidR="00E9684F" w:rsidRPr="00236E5F">
        <w:rPr>
          <w:lang w:val="it-IT"/>
        </w:rPr>
        <w:t>È</w:t>
      </w:r>
      <w:r w:rsidRPr="00236E5F">
        <w:rPr>
          <w:lang w:val="it-IT"/>
        </w:rPr>
        <w:t xml:space="preserve"> pertanto di estrema importanza che il maggior numero possibile di pazienti faccia parte del </w:t>
      </w:r>
      <w:r w:rsidR="00E9684F">
        <w:rPr>
          <w:lang w:val="it-IT"/>
        </w:rPr>
        <w:t>Re</w:t>
      </w:r>
      <w:r w:rsidRPr="00236E5F">
        <w:rPr>
          <w:lang w:val="it-IT"/>
        </w:rPr>
        <w:t>gistro.</w:t>
      </w:r>
    </w:p>
    <w:p w14:paraId="0F58473A" w14:textId="0F3B96B0" w:rsidR="00AE4BCA" w:rsidRPr="00236E5F" w:rsidRDefault="00AE4BCA" w:rsidP="00236E5F">
      <w:pPr>
        <w:jc w:val="both"/>
        <w:rPr>
          <w:b/>
          <w:bCs/>
          <w:lang w:val="it-IT"/>
        </w:rPr>
      </w:pPr>
      <w:r w:rsidRPr="00236E5F">
        <w:rPr>
          <w:b/>
          <w:bCs/>
          <w:lang w:val="it-IT"/>
        </w:rPr>
        <w:t>Chi può iscriversi al Registro?</w:t>
      </w:r>
    </w:p>
    <w:p w14:paraId="48B13FF5" w14:textId="40CB46BC" w:rsidR="00AE4BCA" w:rsidRPr="00236E5F" w:rsidRDefault="00E9684F" w:rsidP="00236E5F">
      <w:pPr>
        <w:jc w:val="both"/>
        <w:rPr>
          <w:lang w:val="it-IT"/>
        </w:rPr>
      </w:pPr>
      <w:r>
        <w:rPr>
          <w:lang w:val="it-IT"/>
        </w:rPr>
        <w:t>Possono iscriversi al Registro p</w:t>
      </w:r>
      <w:r w:rsidR="00AE4BCA" w:rsidRPr="00236E5F">
        <w:rPr>
          <w:lang w:val="it-IT"/>
        </w:rPr>
        <w:t xml:space="preserve">azienti di </w:t>
      </w:r>
      <w:r>
        <w:rPr>
          <w:lang w:val="it-IT"/>
        </w:rPr>
        <w:t xml:space="preserve">ogni </w:t>
      </w:r>
      <w:r w:rsidR="00AE4BCA" w:rsidRPr="00236E5F">
        <w:rPr>
          <w:lang w:val="it-IT"/>
        </w:rPr>
        <w:t>età con diagnosi genetica di Vanishing White Matter, senza limitazioni geografiche</w:t>
      </w:r>
    </w:p>
    <w:p w14:paraId="52EF6335" w14:textId="3E996EA6" w:rsidR="00AE4BCA" w:rsidRPr="00236E5F" w:rsidRDefault="00AE4BCA" w:rsidP="00236E5F">
      <w:pPr>
        <w:jc w:val="both"/>
        <w:rPr>
          <w:b/>
          <w:bCs/>
          <w:lang w:val="it-IT"/>
        </w:rPr>
      </w:pPr>
      <w:r w:rsidRPr="00236E5F">
        <w:rPr>
          <w:b/>
          <w:bCs/>
          <w:lang w:val="it-IT"/>
        </w:rPr>
        <w:t>Cosa implica la partecipazione al Registro?</w:t>
      </w:r>
    </w:p>
    <w:p w14:paraId="44BDD3DA" w14:textId="73A27A3B" w:rsidR="00AE4BCA" w:rsidRPr="00236E5F" w:rsidRDefault="00AE4BCA" w:rsidP="00236E5F">
      <w:pPr>
        <w:jc w:val="both"/>
        <w:rPr>
          <w:lang w:val="it-IT"/>
        </w:rPr>
      </w:pPr>
      <w:r w:rsidRPr="00236E5F">
        <w:rPr>
          <w:lang w:val="it-IT"/>
        </w:rPr>
        <w:t xml:space="preserve">Una volta iscritto al Registro, </w:t>
      </w:r>
      <w:r w:rsidR="00E9684F" w:rsidRPr="00236E5F">
        <w:rPr>
          <w:lang w:val="it-IT"/>
        </w:rPr>
        <w:t>verrà</w:t>
      </w:r>
      <w:r w:rsidR="004D5DE0" w:rsidRPr="00236E5F">
        <w:rPr>
          <w:lang w:val="it-IT"/>
        </w:rPr>
        <w:t xml:space="preserve"> chiesto al paziente di firmare un </w:t>
      </w:r>
      <w:r w:rsidRPr="00236E5F">
        <w:rPr>
          <w:lang w:val="it-IT"/>
        </w:rPr>
        <w:t>consenso informato</w:t>
      </w:r>
      <w:r w:rsidR="004D5DE0" w:rsidRPr="00236E5F">
        <w:rPr>
          <w:lang w:val="it-IT"/>
        </w:rPr>
        <w:t xml:space="preserve">, che ci </w:t>
      </w:r>
      <w:r w:rsidR="00E9684F" w:rsidRPr="00236E5F">
        <w:rPr>
          <w:lang w:val="it-IT"/>
        </w:rPr>
        <w:t>autorizzerà</w:t>
      </w:r>
      <w:r w:rsidR="004D5DE0" w:rsidRPr="00236E5F">
        <w:rPr>
          <w:lang w:val="it-IT"/>
        </w:rPr>
        <w:t xml:space="preserve"> a </w:t>
      </w:r>
      <w:r w:rsidRPr="00236E5F">
        <w:rPr>
          <w:lang w:val="it-IT"/>
        </w:rPr>
        <w:t xml:space="preserve">raccogliere informazioni su di </w:t>
      </w:r>
      <w:r w:rsidR="004D5DE0" w:rsidRPr="00236E5F">
        <w:rPr>
          <w:lang w:val="it-IT"/>
        </w:rPr>
        <w:t>Lei</w:t>
      </w:r>
      <w:r w:rsidR="00E9684F">
        <w:rPr>
          <w:lang w:val="it-IT"/>
        </w:rPr>
        <w:t>/</w:t>
      </w:r>
      <w:r w:rsidR="004D5DE0" w:rsidRPr="00236E5F">
        <w:rPr>
          <w:lang w:val="it-IT"/>
        </w:rPr>
        <w:t xml:space="preserve"> Suo</w:t>
      </w:r>
      <w:r w:rsidRPr="00236E5F">
        <w:rPr>
          <w:lang w:val="it-IT"/>
        </w:rPr>
        <w:t xml:space="preserve"> figlio. </w:t>
      </w:r>
      <w:r w:rsidR="004D5DE0" w:rsidRPr="00236E5F">
        <w:rPr>
          <w:lang w:val="it-IT"/>
        </w:rPr>
        <w:t xml:space="preserve">Le chiederemo quindi di fornire </w:t>
      </w:r>
      <w:r w:rsidRPr="00236E5F">
        <w:rPr>
          <w:lang w:val="it-IT"/>
        </w:rPr>
        <w:t xml:space="preserve">informazioni </w:t>
      </w:r>
      <w:r w:rsidR="004D5DE0" w:rsidRPr="00236E5F">
        <w:rPr>
          <w:lang w:val="it-IT"/>
        </w:rPr>
        <w:t xml:space="preserve">e documentazione medica in merito alla </w:t>
      </w:r>
      <w:r w:rsidRPr="00236E5F">
        <w:rPr>
          <w:lang w:val="it-IT"/>
        </w:rPr>
        <w:t xml:space="preserve">situazione clinica, </w:t>
      </w:r>
      <w:r w:rsidR="004D5DE0" w:rsidRPr="00236E5F">
        <w:rPr>
          <w:lang w:val="it-IT"/>
        </w:rPr>
        <w:t>alle indagini neuroradiologiche ed ai test genetici condotti</w:t>
      </w:r>
      <w:r w:rsidR="00E9684F">
        <w:rPr>
          <w:lang w:val="it-IT"/>
        </w:rPr>
        <w:t>.</w:t>
      </w:r>
      <w:r w:rsidRPr="00236E5F">
        <w:rPr>
          <w:lang w:val="it-IT"/>
        </w:rPr>
        <w:t xml:space="preserve"> </w:t>
      </w:r>
      <w:r w:rsidR="00E9684F" w:rsidRPr="00236E5F">
        <w:rPr>
          <w:lang w:val="it-IT"/>
        </w:rPr>
        <w:t>Riceverà</w:t>
      </w:r>
      <w:r w:rsidR="004D5DE0" w:rsidRPr="00236E5F">
        <w:rPr>
          <w:lang w:val="it-IT"/>
        </w:rPr>
        <w:t xml:space="preserve"> inoltre una </w:t>
      </w:r>
      <w:r w:rsidR="00E9684F" w:rsidRPr="00236E5F">
        <w:rPr>
          <w:lang w:val="it-IT"/>
        </w:rPr>
        <w:t>e-mail</w:t>
      </w:r>
      <w:r w:rsidR="004D5DE0" w:rsidRPr="00236E5F">
        <w:rPr>
          <w:lang w:val="it-IT"/>
        </w:rPr>
        <w:t xml:space="preserve"> per effettuare l’accesso al </w:t>
      </w:r>
      <w:r w:rsidR="00E9684F" w:rsidRPr="00236E5F">
        <w:rPr>
          <w:lang w:val="it-IT"/>
        </w:rPr>
        <w:t>Registro</w:t>
      </w:r>
      <w:r w:rsidR="004D5DE0" w:rsidRPr="00236E5F">
        <w:rPr>
          <w:lang w:val="it-IT"/>
        </w:rPr>
        <w:t xml:space="preserve"> online, dove </w:t>
      </w:r>
      <w:r w:rsidR="00E9684F" w:rsidRPr="00236E5F">
        <w:rPr>
          <w:lang w:val="it-IT"/>
        </w:rPr>
        <w:t>potrà</w:t>
      </w:r>
      <w:r w:rsidR="004D5DE0" w:rsidRPr="00236E5F">
        <w:rPr>
          <w:lang w:val="it-IT"/>
        </w:rPr>
        <w:t xml:space="preserve"> trovare </w:t>
      </w:r>
      <w:r w:rsidRPr="00236E5F">
        <w:rPr>
          <w:lang w:val="it-IT"/>
        </w:rPr>
        <w:t xml:space="preserve">questionari </w:t>
      </w:r>
      <w:r w:rsidR="004D5DE0" w:rsidRPr="00236E5F">
        <w:rPr>
          <w:lang w:val="it-IT"/>
        </w:rPr>
        <w:t xml:space="preserve">malattia-specifici </w:t>
      </w:r>
      <w:r w:rsidRPr="00236E5F">
        <w:rPr>
          <w:lang w:val="it-IT"/>
        </w:rPr>
        <w:t xml:space="preserve">da </w:t>
      </w:r>
      <w:r w:rsidR="004D5DE0" w:rsidRPr="00236E5F">
        <w:rPr>
          <w:lang w:val="it-IT"/>
        </w:rPr>
        <w:t>compilare</w:t>
      </w:r>
      <w:r w:rsidRPr="00236E5F">
        <w:rPr>
          <w:lang w:val="it-IT"/>
        </w:rPr>
        <w:t>.</w:t>
      </w:r>
    </w:p>
    <w:p w14:paraId="417525BE" w14:textId="01891821" w:rsidR="00AE4BCA" w:rsidRPr="00236E5F" w:rsidRDefault="00AE4BCA" w:rsidP="00236E5F">
      <w:pPr>
        <w:jc w:val="both"/>
        <w:rPr>
          <w:lang w:val="it-IT"/>
        </w:rPr>
      </w:pPr>
      <w:r w:rsidRPr="00236E5F">
        <w:rPr>
          <w:lang w:val="it-IT"/>
        </w:rPr>
        <w:t xml:space="preserve">Nel tempo, </w:t>
      </w:r>
      <w:r w:rsidR="00E9684F" w:rsidRPr="00236E5F">
        <w:rPr>
          <w:lang w:val="it-IT"/>
        </w:rPr>
        <w:t>riceverà</w:t>
      </w:r>
      <w:r w:rsidR="008021D9" w:rsidRPr="00236E5F">
        <w:rPr>
          <w:lang w:val="it-IT"/>
        </w:rPr>
        <w:t xml:space="preserve"> ulteriori</w:t>
      </w:r>
      <w:r w:rsidRPr="00236E5F">
        <w:rPr>
          <w:lang w:val="it-IT"/>
        </w:rPr>
        <w:t xml:space="preserve"> e-mail </w:t>
      </w:r>
      <w:r w:rsidR="008021D9" w:rsidRPr="00236E5F">
        <w:rPr>
          <w:lang w:val="it-IT"/>
        </w:rPr>
        <w:t>volte alla</w:t>
      </w:r>
      <w:r w:rsidRPr="00236E5F">
        <w:rPr>
          <w:lang w:val="it-IT"/>
        </w:rPr>
        <w:t xml:space="preserve"> </w:t>
      </w:r>
      <w:r w:rsidR="008021D9" w:rsidRPr="00236E5F">
        <w:rPr>
          <w:lang w:val="it-IT"/>
        </w:rPr>
        <w:t>raccolta</w:t>
      </w:r>
      <w:r w:rsidR="004D5DE0" w:rsidRPr="00236E5F">
        <w:rPr>
          <w:lang w:val="it-IT"/>
        </w:rPr>
        <w:t xml:space="preserve"> </w:t>
      </w:r>
      <w:r w:rsidRPr="00236E5F">
        <w:rPr>
          <w:lang w:val="it-IT"/>
        </w:rPr>
        <w:t xml:space="preserve">ulteriori informazioni </w:t>
      </w:r>
      <w:r w:rsidR="004D5DE0" w:rsidRPr="00236E5F">
        <w:rPr>
          <w:lang w:val="it-IT"/>
        </w:rPr>
        <w:t xml:space="preserve">mediante </w:t>
      </w:r>
      <w:r w:rsidR="008021D9" w:rsidRPr="00236E5F">
        <w:rPr>
          <w:lang w:val="it-IT"/>
        </w:rPr>
        <w:t xml:space="preserve">invio di ulteriori </w:t>
      </w:r>
      <w:r w:rsidRPr="00236E5F">
        <w:rPr>
          <w:lang w:val="it-IT"/>
        </w:rPr>
        <w:t xml:space="preserve">questionari. La frequenza </w:t>
      </w:r>
      <w:r w:rsidR="008021D9" w:rsidRPr="00236E5F">
        <w:rPr>
          <w:lang w:val="it-IT"/>
        </w:rPr>
        <w:t xml:space="preserve">di invio di tali questionari </w:t>
      </w:r>
      <w:r w:rsidR="00E9684F" w:rsidRPr="00236E5F">
        <w:rPr>
          <w:lang w:val="it-IT"/>
        </w:rPr>
        <w:t>varierà</w:t>
      </w:r>
      <w:r w:rsidR="008021D9" w:rsidRPr="00236E5F">
        <w:rPr>
          <w:lang w:val="it-IT"/>
        </w:rPr>
        <w:t xml:space="preserve"> in base </w:t>
      </w:r>
      <w:r w:rsidR="00E9684F" w:rsidRPr="00236E5F">
        <w:rPr>
          <w:lang w:val="it-IT"/>
        </w:rPr>
        <w:t>all’età</w:t>
      </w:r>
      <w:r w:rsidR="008021D9" w:rsidRPr="00236E5F">
        <w:rPr>
          <w:lang w:val="it-IT"/>
        </w:rPr>
        <w:t xml:space="preserve"> della persona iscritta al registro, </w:t>
      </w:r>
      <w:r w:rsidR="00236E5F" w:rsidRPr="00236E5F">
        <w:rPr>
          <w:lang w:val="it-IT"/>
        </w:rPr>
        <w:t xml:space="preserve">come segue: </w:t>
      </w:r>
      <w:r w:rsidRPr="00236E5F">
        <w:rPr>
          <w:lang w:val="it-IT"/>
        </w:rPr>
        <w:t xml:space="preserve">4 volte l'anno (età 0-4 anni), 2 volte l'anno (4-8 anni), oppure una volta l'anno (8 anni e più). Inviamo un massimo di 3 questionari e 3 moduli di punteggio per invito, </w:t>
      </w:r>
      <w:r w:rsidR="00236E5F" w:rsidRPr="00236E5F">
        <w:rPr>
          <w:lang w:val="it-IT"/>
        </w:rPr>
        <w:t>con tempo atteso di compilazione pari a 30 minuti circa</w:t>
      </w:r>
      <w:r w:rsidRPr="00236E5F">
        <w:rPr>
          <w:lang w:val="it-IT"/>
        </w:rPr>
        <w:t>.</w:t>
      </w:r>
    </w:p>
    <w:p w14:paraId="4635B1CE" w14:textId="7A331A37" w:rsidR="00AE4BCA" w:rsidRPr="00236E5F" w:rsidRDefault="00E9684F" w:rsidP="00236E5F">
      <w:pPr>
        <w:jc w:val="both"/>
        <w:rPr>
          <w:lang w:val="it-IT"/>
        </w:rPr>
      </w:pPr>
      <w:r>
        <w:rPr>
          <w:lang w:val="it-IT"/>
        </w:rPr>
        <w:t>A</w:t>
      </w:r>
      <w:r w:rsidR="00AE4BCA" w:rsidRPr="00236E5F">
        <w:rPr>
          <w:lang w:val="it-IT"/>
        </w:rPr>
        <w:t xml:space="preserve">ttraverso il </w:t>
      </w:r>
      <w:r w:rsidR="00236E5F" w:rsidRPr="00236E5F">
        <w:rPr>
          <w:lang w:val="it-IT"/>
        </w:rPr>
        <w:t>R</w:t>
      </w:r>
      <w:r w:rsidR="00AE4BCA" w:rsidRPr="00236E5F">
        <w:rPr>
          <w:lang w:val="it-IT"/>
        </w:rPr>
        <w:t>egistro</w:t>
      </w:r>
      <w:r>
        <w:rPr>
          <w:lang w:val="it-IT"/>
        </w:rPr>
        <w:t xml:space="preserve"> potrà inoltre partecipare ad ulteriori studi futuri</w:t>
      </w:r>
      <w:r w:rsidR="00236E5F" w:rsidRPr="00236E5F">
        <w:rPr>
          <w:lang w:val="it-IT"/>
        </w:rPr>
        <w:t xml:space="preserve">. </w:t>
      </w:r>
      <w:r w:rsidRPr="00236E5F">
        <w:rPr>
          <w:lang w:val="it-IT"/>
        </w:rPr>
        <w:t>È</w:t>
      </w:r>
      <w:r w:rsidR="00236E5F" w:rsidRPr="00236E5F">
        <w:rPr>
          <w:lang w:val="it-IT"/>
        </w:rPr>
        <w:t xml:space="preserve"> correntemente in fase di sviluppo uno </w:t>
      </w:r>
      <w:r w:rsidR="00AE4BCA" w:rsidRPr="00236E5F">
        <w:rPr>
          <w:lang w:val="it-IT"/>
        </w:rPr>
        <w:t xml:space="preserve">studio </w:t>
      </w:r>
      <w:r w:rsidR="00236E5F" w:rsidRPr="00236E5F">
        <w:rPr>
          <w:lang w:val="it-IT"/>
        </w:rPr>
        <w:t xml:space="preserve">focalizzato </w:t>
      </w:r>
      <w:r w:rsidR="00AE4BCA" w:rsidRPr="00236E5F">
        <w:rPr>
          <w:lang w:val="it-IT"/>
        </w:rPr>
        <w:t xml:space="preserve">sul carico della malattia </w:t>
      </w:r>
      <w:r w:rsidR="00236E5F" w:rsidRPr="00236E5F">
        <w:rPr>
          <w:lang w:val="it-IT"/>
        </w:rPr>
        <w:t>imposto su</w:t>
      </w:r>
      <w:r w:rsidR="00AE4BCA" w:rsidRPr="00236E5F">
        <w:rPr>
          <w:lang w:val="it-IT"/>
        </w:rPr>
        <w:t xml:space="preserve"> pazienti, genitori, fratelli e partner.</w:t>
      </w:r>
    </w:p>
    <w:p w14:paraId="14F30621" w14:textId="2565CB18" w:rsidR="00AE4BCA" w:rsidRPr="00236E5F" w:rsidRDefault="00AE4BCA" w:rsidP="00236E5F">
      <w:pPr>
        <w:jc w:val="both"/>
        <w:rPr>
          <w:lang w:val="it-IT"/>
        </w:rPr>
      </w:pPr>
      <w:r w:rsidRPr="00236E5F">
        <w:rPr>
          <w:lang w:val="it-IT"/>
        </w:rPr>
        <w:t xml:space="preserve">Una volta </w:t>
      </w:r>
      <w:r w:rsidR="00236E5F" w:rsidRPr="00236E5F">
        <w:rPr>
          <w:lang w:val="it-IT"/>
        </w:rPr>
        <w:t>completata la registrazione</w:t>
      </w:r>
      <w:r w:rsidRPr="00236E5F">
        <w:rPr>
          <w:lang w:val="it-IT"/>
        </w:rPr>
        <w:t xml:space="preserve">, </w:t>
      </w:r>
      <w:r w:rsidR="00E9684F" w:rsidRPr="00236E5F">
        <w:rPr>
          <w:lang w:val="it-IT"/>
        </w:rPr>
        <w:t>sarà</w:t>
      </w:r>
      <w:r w:rsidR="00236E5F" w:rsidRPr="00236E5F">
        <w:rPr>
          <w:lang w:val="it-IT"/>
        </w:rPr>
        <w:t xml:space="preserve"> libero di scegliere se</w:t>
      </w:r>
      <w:r w:rsidRPr="00236E5F">
        <w:rPr>
          <w:lang w:val="it-IT"/>
        </w:rPr>
        <w:t xml:space="preserve"> partecipare o meno a qualsiasi studio </w:t>
      </w:r>
      <w:r w:rsidR="00236E5F" w:rsidRPr="00236E5F">
        <w:rPr>
          <w:lang w:val="it-IT"/>
        </w:rPr>
        <w:t>con</w:t>
      </w:r>
      <w:r w:rsidR="00E9684F">
        <w:rPr>
          <w:lang w:val="it-IT"/>
        </w:rPr>
        <w:t>d</w:t>
      </w:r>
      <w:r w:rsidR="00236E5F" w:rsidRPr="00236E5F">
        <w:rPr>
          <w:lang w:val="it-IT"/>
        </w:rPr>
        <w:t>otto</w:t>
      </w:r>
      <w:r w:rsidRPr="00236E5F">
        <w:rPr>
          <w:lang w:val="it-IT"/>
        </w:rPr>
        <w:t xml:space="preserve"> tramite il </w:t>
      </w:r>
      <w:r w:rsidR="00236E5F" w:rsidRPr="00236E5F">
        <w:rPr>
          <w:lang w:val="it-IT"/>
        </w:rPr>
        <w:t>R</w:t>
      </w:r>
      <w:r w:rsidRPr="00236E5F">
        <w:rPr>
          <w:lang w:val="it-IT"/>
        </w:rPr>
        <w:t xml:space="preserve">egistro. Non </w:t>
      </w:r>
      <w:r w:rsidR="00236E5F" w:rsidRPr="00236E5F">
        <w:rPr>
          <w:lang w:val="it-IT"/>
        </w:rPr>
        <w:t>saranno</w:t>
      </w:r>
      <w:r w:rsidRPr="00236E5F">
        <w:rPr>
          <w:lang w:val="it-IT"/>
        </w:rPr>
        <w:t xml:space="preserve"> necessarie visite ospedaliere. </w:t>
      </w:r>
      <w:r w:rsidR="00236E5F" w:rsidRPr="00236E5F">
        <w:rPr>
          <w:lang w:val="it-IT"/>
        </w:rPr>
        <w:t>In caso di esecuzione di ulteriori indagini neuroradiologiche (nello specifico, risonanze magnetiche), avremmo piacere ad ottenere una copia delle immagini.</w:t>
      </w:r>
    </w:p>
    <w:p w14:paraId="4A3ECEBE" w14:textId="77777777" w:rsidR="00AE4BCA" w:rsidRPr="00236E5F" w:rsidRDefault="00AE4BCA" w:rsidP="00236E5F">
      <w:pPr>
        <w:jc w:val="both"/>
        <w:rPr>
          <w:b/>
          <w:bCs/>
          <w:lang w:val="it-IT"/>
        </w:rPr>
      </w:pPr>
      <w:r w:rsidRPr="00236E5F">
        <w:rPr>
          <w:b/>
          <w:bCs/>
          <w:lang w:val="it-IT"/>
        </w:rPr>
        <w:t>Come registrarsi?</w:t>
      </w:r>
    </w:p>
    <w:p w14:paraId="543CFEDE" w14:textId="4B3D898D" w:rsidR="00AE4BCA" w:rsidRPr="00236E5F" w:rsidRDefault="00AE4BCA" w:rsidP="00236E5F">
      <w:pPr>
        <w:jc w:val="both"/>
        <w:rPr>
          <w:lang w:val="it-IT"/>
        </w:rPr>
      </w:pPr>
      <w:r w:rsidRPr="00236E5F">
        <w:rPr>
          <w:lang w:val="it-IT"/>
        </w:rPr>
        <w:t xml:space="preserve">È possibile registrarsi online inviando un'e-mail a </w:t>
      </w:r>
      <w:hyperlink r:id="rId4" w:history="1">
        <w:r w:rsidR="00236E5F" w:rsidRPr="00236E5F">
          <w:rPr>
            <w:rStyle w:val="Hyperlink"/>
            <w:lang w:val="it-IT"/>
          </w:rPr>
          <w:t>registerVWM@amsterdamumc.nl</w:t>
        </w:r>
      </w:hyperlink>
      <w:r w:rsidRPr="00236E5F">
        <w:rPr>
          <w:lang w:val="it-IT"/>
        </w:rPr>
        <w:t xml:space="preserve">. Al ricevimento </w:t>
      </w:r>
      <w:r w:rsidR="00236E5F" w:rsidRPr="00236E5F">
        <w:rPr>
          <w:lang w:val="it-IT"/>
        </w:rPr>
        <w:t xml:space="preserve">della sua </w:t>
      </w:r>
      <w:r w:rsidR="008A6431" w:rsidRPr="00236E5F">
        <w:rPr>
          <w:lang w:val="it-IT"/>
        </w:rPr>
        <w:t>e-mail</w:t>
      </w:r>
      <w:r w:rsidRPr="00236E5F">
        <w:rPr>
          <w:lang w:val="it-IT"/>
        </w:rPr>
        <w:t xml:space="preserve">, </w:t>
      </w:r>
      <w:r w:rsidR="00236E5F" w:rsidRPr="00236E5F">
        <w:rPr>
          <w:lang w:val="it-IT"/>
        </w:rPr>
        <w:t>Le</w:t>
      </w:r>
      <w:r w:rsidRPr="00236E5F">
        <w:rPr>
          <w:lang w:val="it-IT"/>
        </w:rPr>
        <w:t xml:space="preserve"> invieremo informazioni più dettagliate </w:t>
      </w:r>
      <w:r w:rsidR="00236E5F" w:rsidRPr="00236E5F">
        <w:rPr>
          <w:lang w:val="it-IT"/>
        </w:rPr>
        <w:t>in merito al</w:t>
      </w:r>
      <w:r w:rsidRPr="00236E5F">
        <w:rPr>
          <w:lang w:val="it-IT"/>
        </w:rPr>
        <w:t xml:space="preserve"> Registro in modo che possa </w:t>
      </w:r>
      <w:r w:rsidR="00236E5F" w:rsidRPr="00236E5F">
        <w:rPr>
          <w:lang w:val="it-IT"/>
        </w:rPr>
        <w:t>scegliere se partecipare o meno. In caso di partecipazione, Le f</w:t>
      </w:r>
      <w:r w:rsidRPr="00236E5F">
        <w:rPr>
          <w:lang w:val="it-IT"/>
        </w:rPr>
        <w:t xml:space="preserve">orniremo i moduli di consenso </w:t>
      </w:r>
      <w:r w:rsidR="00236E5F" w:rsidRPr="00236E5F">
        <w:rPr>
          <w:lang w:val="it-IT"/>
        </w:rPr>
        <w:t xml:space="preserve">informato </w:t>
      </w:r>
      <w:r w:rsidRPr="00236E5F">
        <w:rPr>
          <w:lang w:val="it-IT"/>
        </w:rPr>
        <w:t xml:space="preserve">da </w:t>
      </w:r>
      <w:r w:rsidR="00236E5F" w:rsidRPr="00236E5F">
        <w:rPr>
          <w:lang w:val="it-IT"/>
        </w:rPr>
        <w:t>compilare</w:t>
      </w:r>
      <w:r w:rsidRPr="00236E5F">
        <w:rPr>
          <w:lang w:val="it-IT"/>
        </w:rPr>
        <w:t xml:space="preserve"> e </w:t>
      </w:r>
      <w:r w:rsidR="00236E5F" w:rsidRPr="00236E5F">
        <w:rPr>
          <w:lang w:val="it-IT"/>
        </w:rPr>
        <w:t>restituire</w:t>
      </w:r>
      <w:r w:rsidRPr="00236E5F">
        <w:rPr>
          <w:lang w:val="it-IT"/>
        </w:rPr>
        <w:t>.</w:t>
      </w:r>
    </w:p>
    <w:sectPr w:rsidR="00AE4BCA" w:rsidRPr="0023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80"/>
    <w:rsid w:val="00236E5F"/>
    <w:rsid w:val="00347FE1"/>
    <w:rsid w:val="00442AAA"/>
    <w:rsid w:val="004704A6"/>
    <w:rsid w:val="004D5DE0"/>
    <w:rsid w:val="005501DE"/>
    <w:rsid w:val="00801654"/>
    <w:rsid w:val="008021D9"/>
    <w:rsid w:val="008A6431"/>
    <w:rsid w:val="00AE4BCA"/>
    <w:rsid w:val="00CD43FC"/>
    <w:rsid w:val="00D034F7"/>
    <w:rsid w:val="00D95665"/>
    <w:rsid w:val="00DA45A8"/>
    <w:rsid w:val="00DC1C80"/>
    <w:rsid w:val="00E9684F"/>
    <w:rsid w:val="00F06F38"/>
    <w:rsid w:val="00F9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FBB3"/>
  <w15:chartTrackingRefBased/>
  <w15:docId w15:val="{A1AF86C5-82D7-4CA2-893E-E7B5481B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C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sterVWM@amsterdamumc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VUmc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Beelen, I. van (Irene)</dc:creator>
  <cp:keywords/>
  <dc:description/>
  <cp:lastModifiedBy>Gavazzi, Francesco</cp:lastModifiedBy>
  <cp:revision>2</cp:revision>
  <dcterms:created xsi:type="dcterms:W3CDTF">2021-12-06T14:40:00Z</dcterms:created>
  <dcterms:modified xsi:type="dcterms:W3CDTF">2021-12-06T14:40:00Z</dcterms:modified>
</cp:coreProperties>
</file>